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A7" w:rsidRPr="00FF2089" w:rsidRDefault="006B50A7" w:rsidP="00217DB1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FF2089">
        <w:rPr>
          <w:sz w:val="24"/>
          <w:szCs w:val="24"/>
          <w:u w:val="single"/>
        </w:rPr>
        <w:t>План проведения Регионального тура</w:t>
      </w:r>
    </w:p>
    <w:p w:rsidR="001A7875" w:rsidRDefault="001A7875" w:rsidP="00985C7B">
      <w:pPr>
        <w:jc w:val="center"/>
      </w:pPr>
    </w:p>
    <w:tbl>
      <w:tblPr>
        <w:tblStyle w:val="a3"/>
        <w:tblW w:w="0" w:type="auto"/>
        <w:tblLook w:val="04A0"/>
      </w:tblPr>
      <w:tblGrid>
        <w:gridCol w:w="1384"/>
        <w:gridCol w:w="8187"/>
      </w:tblGrid>
      <w:tr w:rsidR="006B50A7" w:rsidTr="00676C73">
        <w:trPr>
          <w:trHeight w:val="356"/>
        </w:trPr>
        <w:tc>
          <w:tcPr>
            <w:tcW w:w="1384" w:type="dxa"/>
            <w:shd w:val="clear" w:color="auto" w:fill="D0CECE" w:themeFill="background2" w:themeFillShade="E6"/>
          </w:tcPr>
          <w:p w:rsidR="006B50A7" w:rsidRPr="006B50A7" w:rsidRDefault="006B50A7" w:rsidP="00FF2089">
            <w:pPr>
              <w:jc w:val="center"/>
              <w:rPr>
                <w:b/>
                <w:u w:val="single"/>
              </w:rPr>
            </w:pPr>
            <w:r w:rsidRPr="006B50A7">
              <w:rPr>
                <w:b/>
                <w:u w:val="single"/>
              </w:rPr>
              <w:t>01.02.2016</w:t>
            </w:r>
          </w:p>
        </w:tc>
        <w:tc>
          <w:tcPr>
            <w:tcW w:w="8187" w:type="dxa"/>
            <w:shd w:val="clear" w:color="auto" w:fill="auto"/>
          </w:tcPr>
          <w:p w:rsidR="006B50A7" w:rsidRDefault="006B50A7" w:rsidP="00704096"/>
        </w:tc>
      </w:tr>
      <w:tr w:rsidR="006B50A7" w:rsidTr="006B50A7">
        <w:tc>
          <w:tcPr>
            <w:tcW w:w="1384" w:type="dxa"/>
          </w:tcPr>
          <w:p w:rsidR="006B50A7" w:rsidRDefault="006B50A7" w:rsidP="00704096">
            <w:r>
              <w:t>09.00-10.00</w:t>
            </w:r>
          </w:p>
        </w:tc>
        <w:tc>
          <w:tcPr>
            <w:tcW w:w="8187" w:type="dxa"/>
          </w:tcPr>
          <w:p w:rsidR="006B50A7" w:rsidRDefault="006B50A7" w:rsidP="00704096">
            <w:r>
              <w:t xml:space="preserve">Заезд участников конкурса, </w:t>
            </w:r>
            <w:r w:rsidR="003D1E62">
              <w:t>регистрация</w:t>
            </w:r>
          </w:p>
          <w:p w:rsidR="00D170EE" w:rsidRDefault="00D170EE" w:rsidP="00704096">
            <w:r>
              <w:t>Ж</w:t>
            </w:r>
            <w:r w:rsidRPr="00F14BDB">
              <w:t>еребьёвка</w:t>
            </w:r>
            <w:r>
              <w:t xml:space="preserve"> </w:t>
            </w:r>
            <w:r w:rsidRPr="00F14BDB">
              <w:t>по определению порядкового номера конкурсанта</w:t>
            </w:r>
          </w:p>
          <w:p w:rsidR="006B50A7" w:rsidRDefault="006B50A7" w:rsidP="006B50A7">
            <w:pPr>
              <w:spacing w:before="120"/>
              <w:jc w:val="both"/>
            </w:pPr>
            <w:r>
              <w:t>Специалистам НК, участвующим в конкурсе необходимо иметь при себе следующие документы:</w:t>
            </w:r>
          </w:p>
          <w:p w:rsidR="00741BE5" w:rsidRPr="00741BE5" w:rsidRDefault="00741BE5" w:rsidP="006B50A7">
            <w:pPr>
              <w:spacing w:before="120"/>
              <w:jc w:val="both"/>
              <w:rPr>
                <w:lang w:val="en-US"/>
              </w:rPr>
            </w:pPr>
            <w:r>
              <w:t xml:space="preserve">  -оригинал заявки участника конкурса</w:t>
            </w:r>
            <w:r>
              <w:rPr>
                <w:lang w:val="en-US"/>
              </w:rPr>
              <w:t>;</w:t>
            </w:r>
          </w:p>
          <w:p w:rsidR="006B50A7" w:rsidRDefault="00741BE5" w:rsidP="00741BE5">
            <w:pPr>
              <w:jc w:val="both"/>
            </w:pPr>
            <w:r>
              <w:t xml:space="preserve">  -</w:t>
            </w:r>
            <w:r w:rsidR="006B50A7">
              <w:t>копию</w:t>
            </w:r>
            <w:r w:rsidR="006B50A7" w:rsidRPr="00F14BDB">
              <w:t xml:space="preserve"> действующего удостоверения </w:t>
            </w:r>
            <w:proofErr w:type="spellStart"/>
            <w:r w:rsidR="006B50A7" w:rsidRPr="00F14BDB">
              <w:t>дефектоскописта</w:t>
            </w:r>
            <w:proofErr w:type="spellEnd"/>
            <w:r w:rsidR="006B50A7" w:rsidRPr="00F14BDB">
              <w:t xml:space="preserve"> </w:t>
            </w:r>
            <w:r w:rsidR="006B50A7" w:rsidRPr="00F14BDB">
              <w:rPr>
                <w:lang w:val="en-US"/>
              </w:rPr>
              <w:t>II</w:t>
            </w:r>
            <w:r w:rsidR="006B50A7" w:rsidRPr="00F14BDB">
              <w:t xml:space="preserve"> уровня квалификации по заявленному методу;</w:t>
            </w:r>
          </w:p>
          <w:p w:rsidR="006B50A7" w:rsidRDefault="00741BE5" w:rsidP="00741BE5">
            <w:pPr>
              <w:jc w:val="both"/>
            </w:pPr>
            <w:r>
              <w:t xml:space="preserve">  -</w:t>
            </w:r>
            <w:r w:rsidR="00676C73">
              <w:t xml:space="preserve">подтверждающий документ об </w:t>
            </w:r>
            <w:r w:rsidR="00676C73" w:rsidRPr="00F14BDB">
              <w:t>оплат</w:t>
            </w:r>
            <w:r w:rsidR="00676C73">
              <w:t xml:space="preserve">е </w:t>
            </w:r>
            <w:proofErr w:type="spellStart"/>
            <w:r w:rsidR="00676C73" w:rsidRPr="00F14BDB">
              <w:t>оргвзноса</w:t>
            </w:r>
            <w:proofErr w:type="spellEnd"/>
          </w:p>
        </w:tc>
      </w:tr>
      <w:tr w:rsidR="006B50A7" w:rsidTr="006B50A7">
        <w:tc>
          <w:tcPr>
            <w:tcW w:w="1384" w:type="dxa"/>
          </w:tcPr>
          <w:p w:rsidR="006B50A7" w:rsidRDefault="006B50A7" w:rsidP="00704096">
            <w:r>
              <w:t>10.00-11.00</w:t>
            </w:r>
          </w:p>
        </w:tc>
        <w:tc>
          <w:tcPr>
            <w:tcW w:w="8187" w:type="dxa"/>
          </w:tcPr>
          <w:p w:rsidR="006B50A7" w:rsidRDefault="006B50A7" w:rsidP="00704096">
            <w:r>
              <w:t>Открытие Регионального тура XII</w:t>
            </w:r>
            <w:r>
              <w:rPr>
                <w:lang w:val="en-US"/>
              </w:rPr>
              <w:t>I</w:t>
            </w:r>
            <w:r>
              <w:t xml:space="preserve"> Всероссийского конкурса специ</w:t>
            </w:r>
            <w:r w:rsidR="003D1E62">
              <w:t>алистов неразрушающего контроля</w:t>
            </w:r>
          </w:p>
          <w:p w:rsidR="00FF2089" w:rsidRDefault="00FF2089" w:rsidP="00704096"/>
          <w:p w:rsidR="006B50A7" w:rsidRDefault="006B50A7" w:rsidP="00704096">
            <w:r>
              <w:t xml:space="preserve">Вступительное слово </w:t>
            </w:r>
            <w:r w:rsidR="00676C73">
              <w:t>представителя Регионального центра</w:t>
            </w:r>
            <w:proofErr w:type="gramStart"/>
            <w:r w:rsidR="00676C73">
              <w:t xml:space="preserve"> ,</w:t>
            </w:r>
            <w:proofErr w:type="gramEnd"/>
            <w:r w:rsidR="00676C73">
              <w:t xml:space="preserve"> </w:t>
            </w:r>
            <w:r>
              <w:t>директора ООО «ИКЦ «Арина» Федоровой Т.И.</w:t>
            </w:r>
          </w:p>
          <w:p w:rsidR="00676C73" w:rsidRDefault="00676C73" w:rsidP="00704096">
            <w:r>
              <w:t>Вступительное сл</w:t>
            </w:r>
            <w:r w:rsidR="00B35AA7">
              <w:t xml:space="preserve">ово представителя </w:t>
            </w:r>
            <w:proofErr w:type="spellStart"/>
            <w:r w:rsidR="00B35AA7">
              <w:t>Ростехнадзора</w:t>
            </w:r>
            <w:proofErr w:type="spellEnd"/>
          </w:p>
          <w:p w:rsidR="00FF2089" w:rsidRDefault="00676C73" w:rsidP="00704096">
            <w:r>
              <w:t xml:space="preserve">Вступительное слово </w:t>
            </w:r>
            <w:r w:rsidR="00B35AA7">
              <w:t>участников конкурса и сопровождающих</w:t>
            </w:r>
          </w:p>
          <w:p w:rsidR="00D170EE" w:rsidRDefault="00D170EE" w:rsidP="00704096"/>
        </w:tc>
      </w:tr>
      <w:tr w:rsidR="006B50A7" w:rsidTr="006B50A7">
        <w:tc>
          <w:tcPr>
            <w:tcW w:w="1384" w:type="dxa"/>
          </w:tcPr>
          <w:p w:rsidR="006B50A7" w:rsidRDefault="00FF2089" w:rsidP="00704096">
            <w:r>
              <w:t>11.00</w:t>
            </w:r>
          </w:p>
        </w:tc>
        <w:tc>
          <w:tcPr>
            <w:tcW w:w="8187" w:type="dxa"/>
          </w:tcPr>
          <w:p w:rsidR="006B50A7" w:rsidRDefault="00FF2089" w:rsidP="00704096">
            <w:r>
              <w:t>Инструктаж по технике безопасности</w:t>
            </w:r>
          </w:p>
        </w:tc>
      </w:tr>
      <w:tr w:rsidR="006B50A7" w:rsidTr="006B50A7">
        <w:tc>
          <w:tcPr>
            <w:tcW w:w="1384" w:type="dxa"/>
          </w:tcPr>
          <w:p w:rsidR="006B50A7" w:rsidRDefault="00FF2089" w:rsidP="00704096">
            <w:r>
              <w:t>12.00-13.00</w:t>
            </w:r>
          </w:p>
        </w:tc>
        <w:tc>
          <w:tcPr>
            <w:tcW w:w="8187" w:type="dxa"/>
          </w:tcPr>
          <w:p w:rsidR="006B50A7" w:rsidRDefault="00FF2089" w:rsidP="00704096">
            <w:r>
              <w:t>Обед</w:t>
            </w:r>
          </w:p>
        </w:tc>
      </w:tr>
      <w:tr w:rsidR="006B50A7" w:rsidTr="006B50A7">
        <w:tc>
          <w:tcPr>
            <w:tcW w:w="1384" w:type="dxa"/>
          </w:tcPr>
          <w:p w:rsidR="006B50A7" w:rsidRDefault="00FF2089" w:rsidP="00704096">
            <w:r>
              <w:t>13.00</w:t>
            </w:r>
          </w:p>
        </w:tc>
        <w:tc>
          <w:tcPr>
            <w:tcW w:w="8187" w:type="dxa"/>
          </w:tcPr>
          <w:p w:rsidR="006B50A7" w:rsidRDefault="00FF2089" w:rsidP="00704096">
            <w:r>
              <w:t>Ознакомление с рабочим местом</w:t>
            </w:r>
          </w:p>
        </w:tc>
      </w:tr>
      <w:tr w:rsidR="006B50A7" w:rsidTr="00676C73">
        <w:trPr>
          <w:trHeight w:val="471"/>
        </w:trPr>
        <w:tc>
          <w:tcPr>
            <w:tcW w:w="1384" w:type="dxa"/>
            <w:shd w:val="clear" w:color="auto" w:fill="D0CECE" w:themeFill="background2" w:themeFillShade="E6"/>
          </w:tcPr>
          <w:p w:rsidR="006B50A7" w:rsidRDefault="00FF2089" w:rsidP="00FF2089">
            <w:pPr>
              <w:jc w:val="center"/>
            </w:pPr>
            <w:r>
              <w:rPr>
                <w:b/>
                <w:u w:val="single"/>
              </w:rPr>
              <w:t>02</w:t>
            </w:r>
            <w:r w:rsidRPr="006B50A7">
              <w:rPr>
                <w:b/>
                <w:u w:val="single"/>
              </w:rPr>
              <w:t>.02.2016</w:t>
            </w:r>
          </w:p>
        </w:tc>
        <w:tc>
          <w:tcPr>
            <w:tcW w:w="8187" w:type="dxa"/>
          </w:tcPr>
          <w:p w:rsidR="006B50A7" w:rsidRDefault="006B50A7" w:rsidP="00704096"/>
        </w:tc>
      </w:tr>
      <w:tr w:rsidR="006B50A7" w:rsidTr="006B50A7">
        <w:tc>
          <w:tcPr>
            <w:tcW w:w="1384" w:type="dxa"/>
          </w:tcPr>
          <w:p w:rsidR="006B50A7" w:rsidRDefault="003D1E62" w:rsidP="00704096">
            <w:r>
              <w:t>10.00-12.00</w:t>
            </w:r>
          </w:p>
        </w:tc>
        <w:tc>
          <w:tcPr>
            <w:tcW w:w="8187" w:type="dxa"/>
          </w:tcPr>
          <w:p w:rsidR="006B50A7" w:rsidRPr="00D5697B" w:rsidRDefault="00B35AA7" w:rsidP="00704096">
            <w:pPr>
              <w:rPr>
                <w:lang w:val="en-US"/>
              </w:rPr>
            </w:pPr>
            <w:r>
              <w:t>Начало конкурса. Теоретическая часть.</w:t>
            </w:r>
          </w:p>
        </w:tc>
      </w:tr>
      <w:tr w:rsidR="003D1E62" w:rsidTr="006B50A7">
        <w:tc>
          <w:tcPr>
            <w:tcW w:w="1384" w:type="dxa"/>
          </w:tcPr>
          <w:p w:rsidR="003D1E62" w:rsidRDefault="003D1E62" w:rsidP="00704096">
            <w:r>
              <w:t>12.00-13.00</w:t>
            </w:r>
          </w:p>
        </w:tc>
        <w:tc>
          <w:tcPr>
            <w:tcW w:w="8187" w:type="dxa"/>
          </w:tcPr>
          <w:p w:rsidR="003D1E62" w:rsidRDefault="003D1E62" w:rsidP="00704096">
            <w:r>
              <w:t>Обед</w:t>
            </w:r>
          </w:p>
        </w:tc>
      </w:tr>
      <w:tr w:rsidR="003D1E62" w:rsidTr="006B50A7">
        <w:tc>
          <w:tcPr>
            <w:tcW w:w="1384" w:type="dxa"/>
          </w:tcPr>
          <w:p w:rsidR="003D1E62" w:rsidRDefault="00236D29" w:rsidP="00704096">
            <w:r>
              <w:t>13.00-15</w:t>
            </w:r>
            <w:r w:rsidR="003D1E62">
              <w:t>.00</w:t>
            </w:r>
          </w:p>
        </w:tc>
        <w:tc>
          <w:tcPr>
            <w:tcW w:w="8187" w:type="dxa"/>
          </w:tcPr>
          <w:p w:rsidR="003D1E62" w:rsidRDefault="003D1E62" w:rsidP="00704096">
            <w:r>
              <w:t>Ознакомление с аппаратурой и инструментом</w:t>
            </w:r>
          </w:p>
        </w:tc>
      </w:tr>
      <w:tr w:rsidR="003D1E62" w:rsidTr="00676C73">
        <w:trPr>
          <w:trHeight w:val="437"/>
        </w:trPr>
        <w:tc>
          <w:tcPr>
            <w:tcW w:w="1384" w:type="dxa"/>
            <w:shd w:val="clear" w:color="auto" w:fill="D0CECE" w:themeFill="background2" w:themeFillShade="E6"/>
          </w:tcPr>
          <w:p w:rsidR="003D1E62" w:rsidRPr="003D1E62" w:rsidRDefault="003D1E62" w:rsidP="003D1E62">
            <w:pPr>
              <w:jc w:val="center"/>
              <w:rPr>
                <w:b/>
                <w:u w:val="single"/>
              </w:rPr>
            </w:pPr>
            <w:r w:rsidRPr="003D1E62">
              <w:rPr>
                <w:b/>
                <w:u w:val="single"/>
              </w:rPr>
              <w:t>03.02.2016</w:t>
            </w:r>
          </w:p>
        </w:tc>
        <w:tc>
          <w:tcPr>
            <w:tcW w:w="8187" w:type="dxa"/>
          </w:tcPr>
          <w:p w:rsidR="003D1E62" w:rsidRDefault="003D1E62" w:rsidP="00704096"/>
        </w:tc>
      </w:tr>
      <w:tr w:rsidR="003D1E62" w:rsidTr="003D1E62">
        <w:trPr>
          <w:trHeight w:val="274"/>
        </w:trPr>
        <w:tc>
          <w:tcPr>
            <w:tcW w:w="1384" w:type="dxa"/>
          </w:tcPr>
          <w:p w:rsidR="003D1E62" w:rsidRPr="003D1E62" w:rsidRDefault="003D1E62" w:rsidP="003D1E62">
            <w:r>
              <w:t>10.00-12.00</w:t>
            </w:r>
          </w:p>
        </w:tc>
        <w:tc>
          <w:tcPr>
            <w:tcW w:w="8187" w:type="dxa"/>
          </w:tcPr>
          <w:p w:rsidR="003D1E62" w:rsidRDefault="008B174E" w:rsidP="00704096">
            <w:r>
              <w:t>Продолжение конкурса. Практическая часть.</w:t>
            </w:r>
          </w:p>
        </w:tc>
      </w:tr>
      <w:tr w:rsidR="003D1E62" w:rsidTr="003D1E62">
        <w:trPr>
          <w:trHeight w:val="274"/>
        </w:trPr>
        <w:tc>
          <w:tcPr>
            <w:tcW w:w="1384" w:type="dxa"/>
          </w:tcPr>
          <w:p w:rsidR="003D1E62" w:rsidRDefault="003D1E62" w:rsidP="003D1E62">
            <w:r>
              <w:t>12.00-13.00</w:t>
            </w:r>
          </w:p>
        </w:tc>
        <w:tc>
          <w:tcPr>
            <w:tcW w:w="8187" w:type="dxa"/>
          </w:tcPr>
          <w:p w:rsidR="003D1E62" w:rsidRDefault="003D1E62" w:rsidP="00704096">
            <w:r>
              <w:t>Обед</w:t>
            </w:r>
          </w:p>
        </w:tc>
      </w:tr>
      <w:tr w:rsidR="003D1E62" w:rsidTr="003D1E62">
        <w:trPr>
          <w:trHeight w:val="274"/>
        </w:trPr>
        <w:tc>
          <w:tcPr>
            <w:tcW w:w="1384" w:type="dxa"/>
          </w:tcPr>
          <w:p w:rsidR="003D1E62" w:rsidRDefault="003D1E62" w:rsidP="003D1E62">
            <w:r>
              <w:t>13</w:t>
            </w:r>
            <w:r w:rsidR="00236D29">
              <w:t>.00-16</w:t>
            </w:r>
            <w:r>
              <w:t>.00</w:t>
            </w:r>
          </w:p>
        </w:tc>
        <w:tc>
          <w:tcPr>
            <w:tcW w:w="8187" w:type="dxa"/>
          </w:tcPr>
          <w:p w:rsidR="003D1E62" w:rsidRDefault="008B174E" w:rsidP="00704096">
            <w:r>
              <w:t xml:space="preserve">Практическая часть. </w:t>
            </w:r>
            <w:r w:rsidR="003D1E62">
              <w:t>Р</w:t>
            </w:r>
            <w:r w:rsidR="003D1E62" w:rsidRPr="008B28FD">
              <w:t>азработк</w:t>
            </w:r>
            <w:r w:rsidR="003D1E62">
              <w:t>а</w:t>
            </w:r>
            <w:r w:rsidR="003D1E62" w:rsidRPr="008B28FD">
              <w:t xml:space="preserve"> технологической карты</w:t>
            </w:r>
          </w:p>
        </w:tc>
      </w:tr>
      <w:tr w:rsidR="003D1E62" w:rsidTr="00676C73">
        <w:trPr>
          <w:trHeight w:val="446"/>
        </w:trPr>
        <w:tc>
          <w:tcPr>
            <w:tcW w:w="1384" w:type="dxa"/>
            <w:shd w:val="clear" w:color="auto" w:fill="D0CECE" w:themeFill="background2" w:themeFillShade="E6"/>
          </w:tcPr>
          <w:p w:rsidR="003D1E62" w:rsidRDefault="003D1E62" w:rsidP="003D1E62">
            <w:pPr>
              <w:jc w:val="center"/>
            </w:pPr>
            <w:r>
              <w:rPr>
                <w:b/>
                <w:u w:val="single"/>
              </w:rPr>
              <w:t>04</w:t>
            </w:r>
            <w:r w:rsidRPr="003D1E62">
              <w:rPr>
                <w:b/>
                <w:u w:val="single"/>
              </w:rPr>
              <w:t>.02.2016</w:t>
            </w:r>
          </w:p>
        </w:tc>
        <w:tc>
          <w:tcPr>
            <w:tcW w:w="8187" w:type="dxa"/>
          </w:tcPr>
          <w:p w:rsidR="003D1E62" w:rsidRDefault="003D1E62" w:rsidP="00704096"/>
        </w:tc>
      </w:tr>
      <w:tr w:rsidR="003D1E62" w:rsidTr="003D1E62">
        <w:trPr>
          <w:trHeight w:val="274"/>
        </w:trPr>
        <w:tc>
          <w:tcPr>
            <w:tcW w:w="1384" w:type="dxa"/>
          </w:tcPr>
          <w:p w:rsidR="003D1E62" w:rsidRPr="003D1E62" w:rsidRDefault="003D1E62" w:rsidP="003D1E62">
            <w:r>
              <w:t>10.00-12.00</w:t>
            </w:r>
          </w:p>
        </w:tc>
        <w:tc>
          <w:tcPr>
            <w:tcW w:w="8187" w:type="dxa"/>
          </w:tcPr>
          <w:p w:rsidR="003D1E62" w:rsidRDefault="008B174E" w:rsidP="008B174E">
            <w:r>
              <w:t>Итоговое совещание</w:t>
            </w:r>
            <w:r w:rsidR="003D1E62">
              <w:t xml:space="preserve"> членов жюри</w:t>
            </w:r>
          </w:p>
        </w:tc>
      </w:tr>
      <w:tr w:rsidR="003D1E62" w:rsidTr="003D1E62">
        <w:trPr>
          <w:trHeight w:val="274"/>
        </w:trPr>
        <w:tc>
          <w:tcPr>
            <w:tcW w:w="1384" w:type="dxa"/>
          </w:tcPr>
          <w:p w:rsidR="003D1E62" w:rsidRDefault="003D1E62" w:rsidP="003D1E62">
            <w:r>
              <w:t>12.00-13.00</w:t>
            </w:r>
          </w:p>
        </w:tc>
        <w:tc>
          <w:tcPr>
            <w:tcW w:w="8187" w:type="dxa"/>
          </w:tcPr>
          <w:p w:rsidR="003D1E62" w:rsidRDefault="003D1E62" w:rsidP="00704096">
            <w:r>
              <w:t>Обед</w:t>
            </w:r>
          </w:p>
        </w:tc>
      </w:tr>
      <w:tr w:rsidR="003D1E62" w:rsidTr="003D1E62">
        <w:trPr>
          <w:trHeight w:val="274"/>
        </w:trPr>
        <w:tc>
          <w:tcPr>
            <w:tcW w:w="1384" w:type="dxa"/>
          </w:tcPr>
          <w:p w:rsidR="003D1E62" w:rsidRDefault="003D1E62" w:rsidP="003D1E62">
            <w:r>
              <w:t>13.00</w:t>
            </w:r>
          </w:p>
        </w:tc>
        <w:tc>
          <w:tcPr>
            <w:tcW w:w="8187" w:type="dxa"/>
          </w:tcPr>
          <w:p w:rsidR="003D1E62" w:rsidRDefault="003D1E62" w:rsidP="00704096">
            <w:r>
              <w:t>Общее собрание участников конкурса</w:t>
            </w:r>
          </w:p>
          <w:p w:rsidR="003D1E62" w:rsidRDefault="003D1E62" w:rsidP="00704096"/>
          <w:p w:rsidR="003D1E62" w:rsidRDefault="003D1E62" w:rsidP="00704096">
            <w:r>
              <w:t>Закрытие</w:t>
            </w:r>
            <w:r w:rsidRPr="00144EC0">
              <w:t xml:space="preserve"> Регионального тура XII</w:t>
            </w:r>
            <w:r>
              <w:rPr>
                <w:lang w:val="en-US"/>
              </w:rPr>
              <w:t>I</w:t>
            </w:r>
            <w:r w:rsidRPr="00144EC0">
              <w:t xml:space="preserve"> Всероссийского конкурса специалистов неразрушающего контроля</w:t>
            </w:r>
          </w:p>
        </w:tc>
      </w:tr>
      <w:tr w:rsidR="003D1E62" w:rsidTr="003D1E62">
        <w:trPr>
          <w:trHeight w:val="274"/>
        </w:trPr>
        <w:tc>
          <w:tcPr>
            <w:tcW w:w="1384" w:type="dxa"/>
          </w:tcPr>
          <w:p w:rsidR="003D1E62" w:rsidRDefault="003D1E62" w:rsidP="003D1E62">
            <w:r>
              <w:t>15.00-16.00</w:t>
            </w:r>
          </w:p>
        </w:tc>
        <w:tc>
          <w:tcPr>
            <w:tcW w:w="8187" w:type="dxa"/>
          </w:tcPr>
          <w:p w:rsidR="003D1E62" w:rsidRDefault="00676C73" w:rsidP="003D1E62">
            <w:r>
              <w:t>Подведение итогов</w:t>
            </w:r>
          </w:p>
          <w:p w:rsidR="00676C73" w:rsidRDefault="00676C73" w:rsidP="003D1E62">
            <w:r>
              <w:t>Награждение конкурсантов</w:t>
            </w:r>
          </w:p>
        </w:tc>
      </w:tr>
      <w:tr w:rsidR="00676C73" w:rsidTr="00676C73">
        <w:trPr>
          <w:trHeight w:val="483"/>
        </w:trPr>
        <w:tc>
          <w:tcPr>
            <w:tcW w:w="1384" w:type="dxa"/>
            <w:shd w:val="clear" w:color="auto" w:fill="D0CECE" w:themeFill="background2" w:themeFillShade="E6"/>
          </w:tcPr>
          <w:p w:rsidR="00676C73" w:rsidRDefault="00676C73" w:rsidP="00676C73">
            <w:pPr>
              <w:jc w:val="center"/>
            </w:pPr>
            <w:r>
              <w:rPr>
                <w:b/>
                <w:u w:val="single"/>
              </w:rPr>
              <w:t>05</w:t>
            </w:r>
            <w:r w:rsidRPr="003D1E62">
              <w:rPr>
                <w:b/>
                <w:u w:val="single"/>
              </w:rPr>
              <w:t>.02.2016</w:t>
            </w:r>
          </w:p>
        </w:tc>
        <w:tc>
          <w:tcPr>
            <w:tcW w:w="8187" w:type="dxa"/>
          </w:tcPr>
          <w:p w:rsidR="00676C73" w:rsidRDefault="00676C73" w:rsidP="003D1E62">
            <w:r>
              <w:t>Выезд</w:t>
            </w:r>
          </w:p>
        </w:tc>
      </w:tr>
    </w:tbl>
    <w:p w:rsidR="00431FDB" w:rsidRDefault="00431FDB" w:rsidP="00704096"/>
    <w:p w:rsidR="006B50A7" w:rsidRDefault="006B50A7" w:rsidP="00704096"/>
    <w:p w:rsidR="006B50A7" w:rsidRDefault="006B50A7" w:rsidP="00704096"/>
    <w:p w:rsidR="006B50A7" w:rsidRDefault="006B50A7" w:rsidP="00704096"/>
    <w:p w:rsidR="006B50A7" w:rsidRDefault="006B50A7" w:rsidP="00704096"/>
    <w:sectPr w:rsidR="006B50A7" w:rsidSect="00CA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43D7"/>
    <w:multiLevelType w:val="hybridMultilevel"/>
    <w:tmpl w:val="BFE8A666"/>
    <w:lvl w:ilvl="0" w:tplc="BC0809E4">
      <w:start w:val="1"/>
      <w:numFmt w:val="bullet"/>
      <w:lvlText w:val="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B2C7CAF"/>
    <w:multiLevelType w:val="hybridMultilevel"/>
    <w:tmpl w:val="11BCACF6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875"/>
    <w:rsid w:val="000908FC"/>
    <w:rsid w:val="000A252A"/>
    <w:rsid w:val="00144EC0"/>
    <w:rsid w:val="0014695F"/>
    <w:rsid w:val="001A7875"/>
    <w:rsid w:val="001F4B7F"/>
    <w:rsid w:val="001F6007"/>
    <w:rsid w:val="00217DB1"/>
    <w:rsid w:val="00236D29"/>
    <w:rsid w:val="00334682"/>
    <w:rsid w:val="003372B6"/>
    <w:rsid w:val="003D1E62"/>
    <w:rsid w:val="00431FDB"/>
    <w:rsid w:val="00467426"/>
    <w:rsid w:val="00591F29"/>
    <w:rsid w:val="00676C73"/>
    <w:rsid w:val="00685DB8"/>
    <w:rsid w:val="006B50A7"/>
    <w:rsid w:val="00704096"/>
    <w:rsid w:val="00741BE5"/>
    <w:rsid w:val="007B45B2"/>
    <w:rsid w:val="007B575F"/>
    <w:rsid w:val="007F6B77"/>
    <w:rsid w:val="008B174E"/>
    <w:rsid w:val="008B28FD"/>
    <w:rsid w:val="008E4C24"/>
    <w:rsid w:val="00985C7B"/>
    <w:rsid w:val="00A07A7D"/>
    <w:rsid w:val="00B17572"/>
    <w:rsid w:val="00B35AA7"/>
    <w:rsid w:val="00BE42E2"/>
    <w:rsid w:val="00C012E4"/>
    <w:rsid w:val="00C839E1"/>
    <w:rsid w:val="00CA53C9"/>
    <w:rsid w:val="00D170EE"/>
    <w:rsid w:val="00D5697B"/>
    <w:rsid w:val="00D95501"/>
    <w:rsid w:val="00F20729"/>
    <w:rsid w:val="00F20DBA"/>
    <w:rsid w:val="00FE05DE"/>
    <w:rsid w:val="00FF2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EEA84-5BF8-4BE1-B88A-64024601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Татьяна Ивановна</dc:creator>
  <cp:lastModifiedBy>Экзамен</cp:lastModifiedBy>
  <cp:revision>10</cp:revision>
  <cp:lastPrinted>2016-01-27T06:37:00Z</cp:lastPrinted>
  <dcterms:created xsi:type="dcterms:W3CDTF">2016-01-14T12:49:00Z</dcterms:created>
  <dcterms:modified xsi:type="dcterms:W3CDTF">2016-01-28T08:03:00Z</dcterms:modified>
</cp:coreProperties>
</file>