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908E7" w:rsidR="007F4DDB" w:rsidP="007F4DDB" w:rsidRDefault="007F4DDB" w14:paraId="315F4774" wp14:textId="77777777">
      <w:pPr>
        <w:spacing w:after="0"/>
        <w:jc w:val="right"/>
        <w:rPr>
          <w:rFonts w:ascii="Times New Roman" w:hAnsi="Times New Roman" w:eastAsia="Times New Roman" w:cs="Times New Roman"/>
          <w:b/>
          <w:color w:val="17365D" w:themeColor="text2" w:themeShade="BF"/>
          <w:kern w:val="24"/>
          <w:sz w:val="24"/>
          <w:szCs w:val="24"/>
        </w:rPr>
      </w:pPr>
      <w:r w:rsidRPr="000908E7">
        <w:rPr>
          <w:rFonts w:ascii="Times New Roman" w:hAnsi="Times New Roman" w:eastAsia="Times New Roman" w:cs="Times New Roman"/>
          <w:b/>
          <w:color w:val="17365D" w:themeColor="text2" w:themeShade="BF"/>
          <w:kern w:val="24"/>
          <w:sz w:val="24"/>
          <w:szCs w:val="24"/>
        </w:rPr>
        <w:t>17-19 марта 2020 года</w:t>
      </w:r>
    </w:p>
    <w:p xmlns:wp14="http://schemas.microsoft.com/office/word/2010/wordml" w:rsidRPr="007F4DDB" w:rsidR="00CC53EB" w:rsidP="007F4DDB" w:rsidRDefault="00D92D42" w14:paraId="6EE3A4F5" wp14:textId="77777777">
      <w:pPr>
        <w:spacing w:after="0"/>
        <w:jc w:val="center"/>
        <w:rPr>
          <w:rFonts w:ascii="Times New Roman" w:hAnsi="Times New Roman" w:eastAsia="Times New Roman" w:cs="Times New Roman"/>
          <w:color w:val="365F91" w:themeColor="accent1" w:themeShade="BF"/>
          <w:sz w:val="32"/>
          <w:szCs w:val="32"/>
        </w:rPr>
      </w:pPr>
      <w:r w:rsidRPr="007F4DDB">
        <w:rPr>
          <w:rFonts w:ascii="Times New Roman" w:hAnsi="Times New Roman" w:eastAsia="Times New Roman" w:cs="Times New Roman"/>
          <w:color w:val="365F91" w:themeColor="accent1" w:themeShade="BF"/>
          <w:sz w:val="32"/>
          <w:szCs w:val="32"/>
        </w:rPr>
        <w:t xml:space="preserve">Семинар–совещание </w:t>
      </w:r>
    </w:p>
    <w:p xmlns:wp14="http://schemas.microsoft.com/office/word/2010/wordml" w:rsidRPr="007F4DDB" w:rsidR="00D92D42" w:rsidP="3FFF1930" w:rsidRDefault="00D92D42" w14:paraId="034BCCE7" wp14:textId="3FF82DBB">
      <w:pPr>
        <w:jc w:val="center"/>
        <w:rPr>
          <w:rFonts w:ascii="Times New Roman" w:hAnsi="Times New Roman" w:eastAsia="Times New Roman" w:cs="Times New Roman"/>
          <w:b w:val="1"/>
          <w:bCs w:val="1"/>
          <w:color w:val="0F243E" w:themeColor="text2" w:themeShade="80"/>
          <w:sz w:val="32"/>
          <w:szCs w:val="32"/>
        </w:rPr>
      </w:pPr>
      <w:r w:rsidRPr="3FFF1930" w:rsidR="3FFF1930">
        <w:rPr>
          <w:rFonts w:ascii="Times New Roman" w:hAnsi="Times New Roman" w:eastAsia="Times New Roman" w:cs="Times New Roman"/>
          <w:b w:val="1"/>
          <w:bCs w:val="1"/>
          <w:color w:val="0F243E" w:themeColor="text2" w:themeTint="FF" w:themeShade="80"/>
          <w:sz w:val="32"/>
          <w:szCs w:val="32"/>
        </w:rPr>
        <w:t>Руководителей лабораторий строительных, диагностических неразрушающего контроля и испытательных</w:t>
      </w:r>
    </w:p>
    <w:p xmlns:wp14="http://schemas.microsoft.com/office/word/2010/wordml" w:rsidRPr="007F4DDB" w:rsidR="00AC23E7" w:rsidP="009E048F" w:rsidRDefault="007F4DDB" w14:paraId="2637B761" wp14:textId="77777777">
      <w:pPr>
        <w:jc w:val="center"/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</w:pPr>
      <w:r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 xml:space="preserve">ООО «АРД-НК», </w:t>
      </w:r>
      <w:r w:rsidRPr="007F4DDB" w:rsidR="00AC23E7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 xml:space="preserve">г. </w:t>
      </w:r>
      <w:r w:rsidRPr="007F4DDB" w:rsidR="00665820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>Екатеринбург</w:t>
      </w:r>
      <w:r w:rsidRPr="007F4DDB" w:rsidR="00AC23E7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 xml:space="preserve">, ул. </w:t>
      </w:r>
      <w:r w:rsidRPr="007F4DDB" w:rsidR="00665820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>Тверитина</w:t>
      </w:r>
      <w:r w:rsidRPr="007F4DDB" w:rsidR="002F796A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 xml:space="preserve">, </w:t>
      </w:r>
      <w:r w:rsidRPr="007F4DDB" w:rsidR="00665820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>34</w:t>
      </w:r>
      <w:r w:rsidRPr="007F4DDB" w:rsidR="002F796A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>,</w:t>
      </w:r>
      <w:r w:rsidRPr="007F4DDB" w:rsidR="00665820">
        <w:rPr>
          <w:rFonts w:ascii="Times New Roman" w:hAnsi="Times New Roman" w:eastAsia="Times New Roman" w:cs="Times New Roman"/>
          <w:color w:val="548DD4" w:themeColor="text2" w:themeTint="99"/>
          <w:kern w:val="24"/>
          <w:sz w:val="24"/>
          <w:szCs w:val="24"/>
        </w:rPr>
        <w:t>корпус 10</w:t>
      </w:r>
    </w:p>
    <w:tbl>
      <w:tblPr>
        <w:tblW w:w="11057" w:type="dxa"/>
        <w:tblInd w:w="-694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221"/>
        <w:gridCol w:w="2576"/>
      </w:tblGrid>
      <w:tr xmlns:wp14="http://schemas.microsoft.com/office/word/2010/wordml" w:rsidRPr="007F4DDB" w:rsidR="006F409D" w:rsidTr="3FFF1930" w14:paraId="13D1DA57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3D1D85" w:rsidR="006F409D" w:rsidP="00A05BC9" w:rsidRDefault="006F409D" w14:paraId="672A6659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E149F" w:rsidR="006F409D" w:rsidP="009E149F" w:rsidRDefault="000F64C6" w14:paraId="4D3DF4A8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7F4DDB"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</w:rPr>
              <w:t>17</w:t>
            </w:r>
            <w:r w:rsidRPr="007F4DDB" w:rsidR="006F409D"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марта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7F4DDB" w:rsidR="006F409D" w:rsidP="006F409D" w:rsidRDefault="006F409D" w14:paraId="0A37501D" wp14:textId="77777777">
            <w:pPr>
              <w:spacing w:after="0" w:line="235" w:lineRule="atLeast"/>
              <w:ind w:left="-1134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F4DDB" w:rsidR="006F409D" w:rsidTr="3FFF1930" w14:paraId="1B1E5582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4DDB" w:rsidR="006F409D" w:rsidP="005B2FFA" w:rsidRDefault="006F409D" w14:paraId="33F99D32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F4DDB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4DDB" w:rsidR="006F409D" w:rsidP="003D1D85" w:rsidRDefault="006F409D" w14:paraId="686BB8D5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F4DDB">
              <w:rPr>
                <w:rFonts w:ascii="Times New Roman" w:hAnsi="Times New Roman" w:eastAsia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7F4DDB" w:rsidR="006F409D" w:rsidP="006F409D" w:rsidRDefault="006F409D" w14:paraId="3D3DBFE8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F4DDB">
              <w:rPr>
                <w:rFonts w:ascii="Times New Roman" w:hAnsi="Times New Roman" w:eastAsia="Times New Roman" w:cs="Times New Roman"/>
                <w:sz w:val="24"/>
                <w:szCs w:val="24"/>
              </w:rPr>
              <w:t>Модератор</w:t>
            </w:r>
          </w:p>
        </w:tc>
      </w:tr>
      <w:tr xmlns:wp14="http://schemas.microsoft.com/office/word/2010/wordml" w:rsidRPr="007F4DDB" w:rsidR="001D016B" w:rsidTr="3FFF1930" w14:paraId="6DE8C6D1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1D016B" w:rsidP="009E149F" w:rsidRDefault="001D016B" w14:paraId="66F8C106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09.00-</w:t>
            </w:r>
            <w:r w:rsidR="009E149F">
              <w:rPr>
                <w:rFonts w:ascii="Times New Roman" w:hAnsi="Times New Roman" w:eastAsia="Times New Roman" w:cs="Times New Roman"/>
              </w:rPr>
              <w:t>09.30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1D016B" w:rsidP="003D1D85" w:rsidRDefault="001D016B" w14:paraId="0EE6D3DE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Регистрация участников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232CE" w:rsidR="001D016B" w:rsidP="006F409D" w:rsidRDefault="001D016B" w14:paraId="5DAB6C7B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</w:p>
        </w:tc>
      </w:tr>
      <w:tr xmlns:wp14="http://schemas.microsoft.com/office/word/2010/wordml" w:rsidRPr="007F4DDB" w:rsidR="00AF3E1B" w:rsidTr="3FFF1930" w14:paraId="209AE75D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AF3E1B" w:rsidP="00AF3E1B" w:rsidRDefault="00AF3E1B" w14:paraId="25CC8595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  <w:t>09.30</w:t>
            </w:r>
            <w:r w:rsidRPr="009232CE"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  <w:t>-10.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  <w:t>3</w:t>
            </w:r>
            <w:r w:rsidRPr="009232CE"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  <w:t>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AF3E1B" w:rsidR="00AF3E1B" w:rsidP="00AF3E1B" w:rsidRDefault="00AF3E1B" w14:paraId="20BE4FC7" wp14:textId="415DBD51">
            <w:pPr>
              <w:spacing w:after="0" w:line="235" w:lineRule="atLeast"/>
              <w:ind w:right="75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3FFF1930" w:rsidR="3FFF1930">
              <w:rPr>
                <w:rFonts w:ascii="Times New Roman" w:hAnsi="Times New Roman" w:eastAsia="Times New Roman" w:cs="Times New Roman"/>
              </w:rPr>
              <w:t xml:space="preserve">Обучение и аттестации персонала испытательных лабораторий. </w:t>
            </w:r>
          </w:p>
          <w:p w:rsidRPr="00AF3E1B" w:rsidR="00AF3E1B" w:rsidP="3FFF1930" w:rsidRDefault="00AF3E1B" w14:paraId="35D13647" wp14:textId="17C93F63">
            <w:pPr>
              <w:spacing w:after="0" w:line="235" w:lineRule="atLeast"/>
              <w:ind w:right="75"/>
              <w:jc w:val="right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Профессиональный стандарт по </w:t>
            </w: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>НК и</w:t>
            </w: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механическим испытаниям</w:t>
            </w:r>
          </w:p>
          <w:p w:rsidR="00217F52" w:rsidP="3FFF1930" w:rsidRDefault="00AF3E1B" w14:paraId="49FD9F5C" wp14:textId="77777777" wp14:noSpellErr="1">
            <w:pPr>
              <w:spacing w:after="0" w:line="235" w:lineRule="atLeast"/>
              <w:ind w:right="75"/>
              <w:jc w:val="right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>СДА-</w:t>
            </w: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>24</w:t>
            </w: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>-2009</w:t>
            </w: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Pr="009232CE" w:rsidR="00AF3E1B" w:rsidP="00217F52" w:rsidRDefault="00AF3E1B" w14:paraId="341F29BC" wp14:textId="77777777" wp14:noSpellErr="1">
            <w:pPr>
              <w:spacing w:after="0" w:line="235" w:lineRule="atLeast"/>
              <w:ind w:right="75"/>
              <w:jc w:val="right"/>
              <w:textAlignment w:val="center"/>
              <w:rPr>
                <w:rFonts w:ascii="Times New Roman" w:hAnsi="Times New Roman" w:eastAsia="Times New Roman" w:cs="Times New Roman"/>
              </w:rPr>
            </w:pP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>ПБ 03-</w:t>
            </w:r>
            <w:r w:rsidRPr="3FFF1930" w:rsidR="3FFF1930">
              <w:rPr>
                <w:rFonts w:ascii="Times New Roman" w:hAnsi="Times New Roman" w:eastAsia="Times New Roman" w:cs="Times New Roman"/>
                <w:sz w:val="20"/>
                <w:szCs w:val="20"/>
              </w:rPr>
              <w:t>440-02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AF3E1B" w:rsidP="00AF3E1B" w:rsidRDefault="00AF3E1B" w14:paraId="3C98A527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cs="Times New Roman"/>
                <w:color w:val="000000"/>
                <w:kern w:val="24"/>
              </w:rPr>
              <w:t>Т.И. Федорова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,</w:t>
            </w:r>
          </w:p>
          <w:p w:rsidRPr="009232CE" w:rsidR="00AF3E1B" w:rsidP="00AF3E1B" w:rsidRDefault="00AF3E1B" w14:paraId="5B39F9E8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ООО «ИКЦ «Арина»</w:t>
            </w:r>
          </w:p>
        </w:tc>
      </w:tr>
      <w:tr xmlns:wp14="http://schemas.microsoft.com/office/word/2010/wordml" w:rsidRPr="007F4DDB" w:rsidR="00AF3E1B" w:rsidTr="3FFF1930" w14:paraId="6A1014A7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AF3E1B" w:rsidP="00AF3E1B" w:rsidRDefault="00AF3E1B" w14:paraId="002EA042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</w:pPr>
            <w:r w:rsidRPr="009232CE"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  <w:t>10.30-10.45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AF3E1B" w:rsidP="00AF3E1B" w:rsidRDefault="00AF3E1B" w14:paraId="19B35E2C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Кофе-брейк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232CE" w:rsidR="00AF3E1B" w:rsidP="00AF3E1B" w:rsidRDefault="00AF3E1B" w14:paraId="02EB378F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</w:p>
        </w:tc>
      </w:tr>
      <w:tr xmlns:wp14="http://schemas.microsoft.com/office/word/2010/wordml" w:rsidRPr="007F4DDB" w:rsidR="00AF3E1B" w:rsidTr="3FFF1930" w14:paraId="250727FB" wp14:textId="77777777">
        <w:trPr>
          <w:trHeight w:val="439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9232CE" w:rsidR="00AF3E1B" w:rsidP="003262A0" w:rsidRDefault="00AF3E1B" w14:paraId="501575FF" wp14:textId="7777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10.45-1</w:t>
            </w:r>
            <w:r w:rsidR="003262A0">
              <w:rPr>
                <w:rFonts w:ascii="Times New Roman" w:hAnsi="Times New Roman" w:eastAsia="Times New Roman" w:cs="Times New Roman"/>
                <w:color w:val="000000"/>
                <w:kern w:val="24"/>
              </w:rPr>
              <w:t>2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AF3E1B" w:rsidR="00AF3E1B" w:rsidP="00AF3E1B" w:rsidRDefault="00AF3E1B" w14:paraId="29921C28" wp14:textId="77777777">
            <w:pPr>
              <w:spacing w:after="0" w:line="235" w:lineRule="atLeast"/>
              <w:ind w:right="75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AF3E1B">
              <w:rPr>
                <w:rFonts w:ascii="Times New Roman" w:hAnsi="Times New Roman" w:eastAsia="Times New Roman" w:cs="Times New Roman"/>
              </w:rPr>
              <w:t>Обязательные и добровольные требования по аттестации, по аккредитации испытательных лабораторий.</w:t>
            </w:r>
          </w:p>
          <w:p w:rsidR="00217F52" w:rsidP="00217F52" w:rsidRDefault="00AF3E1B" w14:paraId="31DB0ADC" wp14:textId="6EBC4F52">
            <w:pPr>
              <w:spacing w:after="0" w:line="235" w:lineRule="atLeast"/>
              <w:ind w:right="75"/>
              <w:jc w:val="right"/>
              <w:textAlignment w:val="center"/>
              <w:rPr>
                <w:rFonts w:ascii="Times New Roman" w:hAnsi="Times New Roman" w:eastAsia="Times New Roman" w:cs="Times New Roman"/>
              </w:rPr>
            </w:pPr>
            <w:r w:rsidRPr="3FFF1930" w:rsidR="3FFF1930">
              <w:rPr>
                <w:rFonts w:ascii="Times New Roman" w:hAnsi="Times New Roman" w:eastAsia="Times New Roman" w:cs="Times New Roman"/>
              </w:rPr>
              <w:t xml:space="preserve">ГОСТ </w:t>
            </w:r>
            <w:r w:rsidRPr="3FFF1930" w:rsidR="3FFF1930">
              <w:rPr>
                <w:rFonts w:ascii="Times New Roman" w:hAnsi="Times New Roman" w:eastAsia="Times New Roman" w:cs="Times New Roman"/>
                <w:lang w:val="en-US"/>
              </w:rPr>
              <w:t>ISO</w:t>
            </w:r>
            <w:r w:rsidRPr="3FFF1930" w:rsidR="3FFF1930">
              <w:rPr>
                <w:rFonts w:ascii="Times New Roman" w:hAnsi="Times New Roman" w:eastAsia="Times New Roman" w:cs="Times New Roman"/>
              </w:rPr>
              <w:t>/</w:t>
            </w:r>
            <w:r w:rsidRPr="3FFF1930" w:rsidR="3FFF1930">
              <w:rPr>
                <w:rFonts w:ascii="Times New Roman" w:hAnsi="Times New Roman" w:eastAsia="Times New Roman" w:cs="Times New Roman"/>
                <w:lang w:val="en-US"/>
              </w:rPr>
              <w:t>IEC</w:t>
            </w:r>
            <w:r w:rsidRPr="3FFF1930" w:rsidR="3FFF1930">
              <w:rPr>
                <w:rFonts w:ascii="Times New Roman" w:hAnsi="Times New Roman" w:eastAsia="Times New Roman" w:cs="Times New Roman"/>
              </w:rPr>
              <w:t xml:space="preserve"> 17025-2019 </w:t>
            </w:r>
          </w:p>
          <w:p w:rsidR="00217F52" w:rsidP="00217F52" w:rsidRDefault="00AF3E1B" w14:paraId="3A0CEC55" wp14:textId="77777777">
            <w:pPr>
              <w:spacing w:after="0" w:line="235" w:lineRule="atLeast"/>
              <w:ind w:right="75"/>
              <w:jc w:val="right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AF3E1B">
              <w:rPr>
                <w:rFonts w:ascii="Times New Roman" w:hAnsi="Times New Roman" w:eastAsia="Times New Roman" w:cs="Times New Roman"/>
              </w:rPr>
              <w:t>СДА-15-2009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9232CE" w:rsidR="00AF3E1B" w:rsidP="00217F52" w:rsidRDefault="00AF3E1B" w14:paraId="05D0AAB5" wp14:textId="77777777">
            <w:pPr>
              <w:spacing w:after="0" w:line="235" w:lineRule="atLeast"/>
              <w:ind w:right="75"/>
              <w:jc w:val="right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AF3E1B">
              <w:rPr>
                <w:rFonts w:ascii="Times New Roman" w:hAnsi="Times New Roman" w:eastAsia="Times New Roman" w:cs="Times New Roman"/>
              </w:rPr>
              <w:t>ПБ 03-372-00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AF3E1B" w:rsidP="00AF3E1B" w:rsidRDefault="00AF3E1B" w14:paraId="1BA7E071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cs="Times New Roman"/>
                <w:color w:val="000000"/>
                <w:kern w:val="24"/>
              </w:rPr>
              <w:t>Т.И. Федорова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,</w:t>
            </w:r>
          </w:p>
          <w:p w:rsidRPr="009232CE" w:rsidR="00AF3E1B" w:rsidP="00AF3E1B" w:rsidRDefault="00AF3E1B" w14:paraId="0C6E831C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ООО «ИКЦ «Арина»</w:t>
            </w:r>
          </w:p>
        </w:tc>
      </w:tr>
      <w:tr xmlns:wp14="http://schemas.microsoft.com/office/word/2010/wordml" w:rsidRPr="007F4DDB" w:rsidR="00AF3E1B" w:rsidTr="3FFF1930" w14:paraId="03367F2E" wp14:textId="77777777">
        <w:trPr>
          <w:trHeight w:val="352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AF3E1B" w:rsidP="003262A0" w:rsidRDefault="00AF3E1B" w14:paraId="54652B7F" wp14:textId="7777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9B22F3">
              <w:rPr>
                <w:rFonts w:ascii="Times New Roman" w:hAnsi="Times New Roman" w:eastAsia="Times New Roman" w:cs="Times New Roman"/>
                <w:color w:val="000000"/>
                <w:kern w:val="24"/>
              </w:rPr>
              <w:t>1</w:t>
            </w:r>
            <w:r w:rsidR="003262A0">
              <w:rPr>
                <w:rFonts w:ascii="Times New Roman" w:hAnsi="Times New Roman" w:eastAsia="Times New Roman" w:cs="Times New Roman"/>
                <w:color w:val="000000"/>
                <w:kern w:val="24"/>
              </w:rPr>
              <w:t>2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.00-1</w:t>
            </w:r>
            <w:r w:rsidR="003262A0">
              <w:rPr>
                <w:rFonts w:ascii="Times New Roman" w:hAnsi="Times New Roman" w:eastAsia="Times New Roman" w:cs="Times New Roman"/>
                <w:color w:val="000000"/>
                <w:kern w:val="24"/>
              </w:rPr>
              <w:t>3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AF3E1B" w:rsidP="00AF3E1B" w:rsidRDefault="00AF3E1B" w14:paraId="5832D1DD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Обед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232CE" w:rsidR="00AF3E1B" w:rsidP="00AF3E1B" w:rsidRDefault="00AF3E1B" w14:paraId="6A05A809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</w:p>
        </w:tc>
      </w:tr>
      <w:tr xmlns:wp14="http://schemas.microsoft.com/office/word/2010/wordml" w:rsidRPr="007F4DDB" w:rsidR="003262A0" w:rsidTr="3FFF1930" w14:paraId="1CFA3ED0" wp14:textId="77777777">
        <w:trPr>
          <w:trHeight w:val="352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B22F3" w:rsidR="003262A0" w:rsidP="003262A0" w:rsidRDefault="003262A0" w14:paraId="384CEDAE" wp14:textId="7777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13.00-15.30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42D2D738" wp14:textId="77777777">
            <w:pPr>
              <w:spacing w:after="0" w:line="240" w:lineRule="auto"/>
              <w:ind w:right="102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Аккредитация лабораторий</w:t>
            </w:r>
            <w:r>
              <w:rPr>
                <w:rFonts w:ascii="Times New Roman" w:hAnsi="Times New Roman" w:eastAsia="Times New Roman" w:cs="Times New Roman"/>
              </w:rPr>
              <w:t xml:space="preserve">. </w:t>
            </w:r>
            <w:r w:rsidRPr="009232CE">
              <w:rPr>
                <w:rFonts w:ascii="Times New Roman" w:hAnsi="Times New Roman" w:eastAsia="Times New Roman" w:cs="Times New Roman"/>
              </w:rPr>
              <w:t>Переход и внедрение стандарта ГОСТ ISO/IEC 17025-2019</w:t>
            </w:r>
            <w:r>
              <w:rPr>
                <w:rFonts w:ascii="Times New Roman" w:hAnsi="Times New Roman" w:eastAsia="Times New Roman" w:cs="Times New Roman"/>
              </w:rPr>
              <w:t>. Этапы, сроки, требования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2034A202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cs="Times New Roman"/>
                <w:color w:val="000000"/>
                <w:kern w:val="24"/>
              </w:rPr>
              <w:t>Т.И. Федорова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,</w:t>
            </w:r>
          </w:p>
          <w:p w:rsidRPr="009232CE" w:rsidR="003262A0" w:rsidP="003262A0" w:rsidRDefault="003262A0" w14:paraId="35B2CC93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ООО «ИКЦ «Арина»</w:t>
            </w:r>
          </w:p>
        </w:tc>
      </w:tr>
      <w:tr xmlns:wp14="http://schemas.microsoft.com/office/word/2010/wordml" w:rsidRPr="007F4DDB" w:rsidR="003262A0" w:rsidTr="3FFF1930" w14:paraId="61ACC8E1" wp14:textId="77777777">
        <w:trPr>
          <w:trHeight w:val="352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1E2A4E2D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15.30-15.45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0A8797C0" wp14:textId="77777777">
            <w:pPr>
              <w:spacing w:after="0" w:line="240" w:lineRule="auto"/>
              <w:ind w:right="102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Кофе-брейк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232CE" w:rsidR="003262A0" w:rsidP="003262A0" w:rsidRDefault="003262A0" w14:paraId="5A39BBE3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</w:p>
        </w:tc>
      </w:tr>
      <w:tr xmlns:wp14="http://schemas.microsoft.com/office/word/2010/wordml" w:rsidRPr="007F4DDB" w:rsidR="003262A0" w:rsidTr="3FFF1930" w14:paraId="7EE7AC01" wp14:textId="77777777">
        <w:trPr>
          <w:trHeight w:val="352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2BFED4A1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15.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45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17.00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8F2D36" w:rsidR="003262A0" w:rsidP="003262A0" w:rsidRDefault="003262A0" w14:paraId="5E08FB92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8F2D36">
              <w:rPr>
                <w:rFonts w:ascii="Times New Roman" w:hAnsi="Times New Roman" w:eastAsia="Times New Roman" w:cs="Times New Roman"/>
                <w:color w:val="000000"/>
                <w:kern w:val="24"/>
              </w:rPr>
              <w:t>Оценка дефектов сварных соединений в различных НТД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700D34CB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9C203D">
              <w:rPr>
                <w:rFonts w:ascii="Times New Roman" w:hAnsi="Times New Roman" w:eastAsia="Times New Roman" w:cs="Times New Roman"/>
                <w:color w:val="000000"/>
                <w:kern w:val="24"/>
              </w:rPr>
              <w:t>Е.А. Котова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,</w:t>
            </w:r>
          </w:p>
          <w:p w:rsidRPr="00230C53" w:rsidR="003262A0" w:rsidP="003262A0" w:rsidRDefault="003262A0" w14:paraId="0632AAED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 xml:space="preserve">ООО «ПАЦ» </w:t>
            </w:r>
          </w:p>
        </w:tc>
      </w:tr>
      <w:tr xmlns:wp14="http://schemas.microsoft.com/office/word/2010/wordml" w:rsidRPr="007F4DDB" w:rsidR="003262A0" w:rsidTr="3FFF1930" w14:paraId="6E4EA2C1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4DDB" w:rsidR="003262A0" w:rsidP="003262A0" w:rsidRDefault="003262A0" w14:paraId="41C8F396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4DDB" w:rsidR="003262A0" w:rsidP="003262A0" w:rsidRDefault="003262A0" w14:paraId="0372A249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F4DDB"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</w:rPr>
              <w:t>18 марта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7F4DDB" w:rsidR="003262A0" w:rsidP="003262A0" w:rsidRDefault="003262A0" w14:paraId="72A3D3EC" wp14:textId="77777777">
            <w:pPr>
              <w:spacing w:after="0" w:line="235" w:lineRule="atLeast"/>
              <w:ind w:left="-1134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F4DDB" w:rsidR="003262A0" w:rsidTr="3FFF1930" w14:paraId="0AC29BFA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50B905AD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</w:pPr>
            <w:r w:rsidRPr="009232CE">
              <w:rPr>
                <w:rFonts w:ascii="Times New Roman" w:hAnsi="Times New Roman" w:eastAsia="Times New Roman" w:cs="Times New Roman"/>
                <w:bCs/>
                <w:color w:val="000000"/>
                <w:kern w:val="24"/>
              </w:rPr>
              <w:t>10.00-18.00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DB2EB7" w14:paraId="357EFF0D" wp14:textId="6F851B95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3FFF1930" w:rsidR="3FFF1930">
              <w:rPr>
                <w:rFonts w:ascii="Times New Roman" w:hAnsi="Times New Roman" w:cs="Times New Roman"/>
              </w:rPr>
              <w:t xml:space="preserve">Посещение выставки Металлообработка – 2020. </w:t>
            </w:r>
            <w:bookmarkStart w:name="_GoBack" w:id="0"/>
            <w:bookmarkEnd w:id="0"/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E149F" w:rsidR="003262A0" w:rsidP="003262A0" w:rsidRDefault="003262A0" w14:paraId="4E47F128" wp14:textId="77777777" wp14:noSpellErr="1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</w:tc>
      </w:tr>
      <w:tr xmlns:wp14="http://schemas.microsoft.com/office/word/2010/wordml" w:rsidRPr="007F4DDB" w:rsidR="003262A0" w:rsidTr="3FFF1930" w14:paraId="2CF11232" wp14:textId="77777777">
        <w:trPr>
          <w:trHeight w:val="23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4DDB" w:rsidR="003262A0" w:rsidP="003262A0" w:rsidRDefault="003262A0" w14:paraId="0D0B940D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E149F" w:rsidR="003262A0" w:rsidP="003262A0" w:rsidRDefault="003262A0" w14:paraId="6F516DD2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7F4DDB"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19</w:t>
            </w:r>
            <w:r w:rsidRPr="007F4DDB">
              <w:rPr>
                <w:rFonts w:ascii="Times New Roman" w:hAnsi="Times New Roman" w:eastAsia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марта 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7F4DDB" w:rsidR="003262A0" w:rsidP="003262A0" w:rsidRDefault="003262A0" w14:paraId="0E27B00A" wp14:textId="77777777">
            <w:pPr>
              <w:spacing w:after="0" w:line="235" w:lineRule="atLeast"/>
              <w:ind w:left="-1134"/>
              <w:jc w:val="center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F4DDB" w:rsidR="003262A0" w:rsidTr="3FFF1930" w14:paraId="3547F3DF" wp14:textId="77777777">
        <w:trPr>
          <w:trHeight w:val="205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3B6F145F" wp14:textId="7777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4"/>
                <w:lang w:val="en-US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9.00-10.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lang w:val="en-US"/>
              </w:rPr>
              <w:t>3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565A40CD" wp14:textId="77777777">
            <w:pPr>
              <w:spacing w:after="0" w:line="240" w:lineRule="auto"/>
              <w:ind w:right="102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Радиационный контроль. Источники излучения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7293458A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Ф.В.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</w:rPr>
              <w:t>,</w:t>
            </w:r>
          </w:p>
          <w:p w:rsidRPr="009232CE" w:rsidR="003262A0" w:rsidP="003262A0" w:rsidRDefault="003262A0" w14:paraId="4814E235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ООО «ИКЦ «Арина»</w:t>
            </w:r>
          </w:p>
        </w:tc>
      </w:tr>
      <w:tr xmlns:wp14="http://schemas.microsoft.com/office/word/2010/wordml" w:rsidRPr="007F4DDB" w:rsidR="003262A0" w:rsidTr="3FFF1930" w14:paraId="245C972C" wp14:textId="77777777">
        <w:trPr>
          <w:trHeight w:val="210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03D2C77B" wp14:textId="7777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10.30-10.45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7FE7212D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</w:rPr>
              <w:t>Кофе-брейк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232CE" w:rsidR="003262A0" w:rsidP="003262A0" w:rsidRDefault="003262A0" w14:paraId="60061E4C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</w:p>
        </w:tc>
      </w:tr>
      <w:tr xmlns:wp14="http://schemas.microsoft.com/office/word/2010/wordml" w:rsidRPr="007F4DDB" w:rsidR="003262A0" w:rsidTr="3FFF1930" w14:paraId="411C5694" wp14:textId="77777777">
        <w:trPr>
          <w:trHeight w:val="352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C203D" w:rsidR="003262A0" w:rsidP="003262A0" w:rsidRDefault="003262A0" w14:paraId="11B86061" wp14:textId="7777777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lang w:val="en-US"/>
              </w:rPr>
              <w:t>10.45-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12.00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8F2D36" w:rsidR="003262A0" w:rsidP="003262A0" w:rsidRDefault="003262A0" w14:paraId="257DD847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Твердость. Что в этом сложного?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65D649CC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А.Н. Балахнин,</w:t>
            </w:r>
          </w:p>
          <w:p w:rsidRPr="009232CE" w:rsidR="003262A0" w:rsidP="003262A0" w:rsidRDefault="003262A0" w14:paraId="2C789FC8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ООО «ИКЦ «Арина»</w:t>
            </w:r>
          </w:p>
        </w:tc>
      </w:tr>
      <w:tr xmlns:wp14="http://schemas.microsoft.com/office/word/2010/wordml" w:rsidRPr="007F4DDB" w:rsidR="003262A0" w:rsidTr="3FFF1930" w14:paraId="30B59663" wp14:textId="77777777">
        <w:trPr>
          <w:trHeight w:val="201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8F2D36" w:rsidR="003262A0" w:rsidP="003262A0" w:rsidRDefault="003262A0" w14:paraId="4FCB6E42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008F2D36">
              <w:rPr>
                <w:rFonts w:ascii="Times New Roman" w:hAnsi="Times New Roman" w:eastAsia="Times New Roman" w:cs="Times New Roman"/>
              </w:rPr>
              <w:t>12.00-13.00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00A6E5D0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9232CE" w:rsidR="003262A0" w:rsidP="003262A0" w:rsidRDefault="003262A0" w14:paraId="44EAFD9C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</w:p>
        </w:tc>
      </w:tr>
      <w:tr xmlns:wp14="http://schemas.microsoft.com/office/word/2010/wordml" w:rsidRPr="007F4DDB" w:rsidR="003262A0" w:rsidTr="3FFF1930" w14:paraId="1C734144" wp14:textId="77777777">
        <w:trPr>
          <w:trHeight w:val="201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2A0" w:rsidP="003262A0" w:rsidRDefault="003262A0" w14:paraId="2B63FA54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13.00-13.30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086EF2CF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232CE">
              <w:rPr>
                <w:rFonts w:ascii="Times New Roman" w:hAnsi="Times New Roman" w:cs="Times New Roman"/>
              </w:rPr>
              <w:t>Актуальность разработки технических устройств для автоматизированного контроля качества изоляционных работ при капитальном ремонте магистральных газопроводов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4909C5F6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С.В. </w:t>
            </w:r>
            <w:r w:rsidRPr="009232CE">
              <w:rPr>
                <w:rFonts w:ascii="Times New Roman" w:hAnsi="Times New Roman" w:cs="Times New Roman"/>
                <w:color w:val="000000"/>
                <w:kern w:val="24"/>
              </w:rPr>
              <w:t>Рыбалко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,</w:t>
            </w:r>
          </w:p>
          <w:p w:rsidRPr="009232CE" w:rsidR="003262A0" w:rsidP="003262A0" w:rsidRDefault="003262A0" w14:paraId="7A7A470B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ООО «НПП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Нефтегаздиагностика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</w:rPr>
              <w:t>»</w:t>
            </w:r>
          </w:p>
        </w:tc>
      </w:tr>
      <w:tr xmlns:wp14="http://schemas.microsoft.com/office/word/2010/wordml" w:rsidRPr="007F4DDB" w:rsidR="003262A0" w:rsidTr="3FFF1930" w14:paraId="46393D22" wp14:textId="77777777">
        <w:trPr>
          <w:trHeight w:val="201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21F3857A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13.3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0-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14.3</w:t>
            </w: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1880152C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Защита трубопроводов от коррозии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0AC1A48C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 w:rsidRPr="009232CE">
              <w:rPr>
                <w:rFonts w:ascii="Times New Roman" w:hAnsi="Times New Roman" w:eastAsia="Times New Roman" w:cs="Times New Roman"/>
                <w:color w:val="000000"/>
                <w:kern w:val="24"/>
              </w:rPr>
              <w:t>Ю.Б. Храмов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,</w:t>
            </w:r>
          </w:p>
          <w:p w:rsidRPr="009232CE" w:rsidR="003262A0" w:rsidP="003262A0" w:rsidRDefault="003262A0" w14:paraId="7DBE06F1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ООО «ИДЦ «Ресурс»</w:t>
            </w:r>
          </w:p>
        </w:tc>
      </w:tr>
      <w:tr xmlns:wp14="http://schemas.microsoft.com/office/word/2010/wordml" w:rsidRPr="007F4DDB" w:rsidR="003262A0" w:rsidTr="3FFF1930" w14:paraId="4A00564C" wp14:textId="77777777">
        <w:trPr>
          <w:trHeight w:val="201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2A0" w:rsidP="003262A0" w:rsidRDefault="003262A0" w14:paraId="13E29592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14.30-15.00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414A78F9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Новинки оборудования НК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217F52" w14:paraId="5A84B9CA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А.А. Комлев</w:t>
            </w:r>
          </w:p>
          <w:p w:rsidRPr="00217F52" w:rsidR="00217F52" w:rsidP="003262A0" w:rsidRDefault="00217F52" w14:paraId="142AD799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ООО «К-Контроль»</w:t>
            </w:r>
          </w:p>
        </w:tc>
      </w:tr>
      <w:tr xmlns:wp14="http://schemas.microsoft.com/office/word/2010/wordml" w:rsidRPr="007F4DDB" w:rsidR="003262A0" w:rsidTr="3FFF1930" w14:paraId="690CD9D1" wp14:textId="77777777">
        <w:trPr>
          <w:trHeight w:val="201"/>
        </w:trPr>
        <w:tc>
          <w:tcPr>
            <w:tcW w:w="12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2A0" w:rsidP="003262A0" w:rsidRDefault="003262A0" w14:paraId="51CC27DF" wp14:textId="77777777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</w:rPr>
              <w:t>15.00-17.00</w:t>
            </w:r>
          </w:p>
        </w:tc>
        <w:tc>
          <w:tcPr>
            <w:tcW w:w="72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2CE" w:rsidR="003262A0" w:rsidP="003262A0" w:rsidRDefault="003262A0" w14:paraId="08F4F1DF" wp14:textId="47E521B4">
            <w:pPr>
              <w:spacing w:after="0" w:line="235" w:lineRule="atLeast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 w:rsidRPr="3FFF1930" w:rsidR="3FFF1930">
              <w:rPr>
                <w:rFonts w:ascii="Times New Roman" w:hAnsi="Times New Roman" w:eastAsia="Times New Roman" w:cs="Times New Roman"/>
              </w:rPr>
              <w:t>Подведение итогов, круглый стол, ответы на вопросы. Фуршет</w:t>
            </w:r>
          </w:p>
        </w:tc>
        <w:tc>
          <w:tcPr>
            <w:tcW w:w="25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="003262A0" w:rsidP="003262A0" w:rsidRDefault="003262A0" w14:paraId="4B94D5A5" wp14:textId="77777777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</w:tc>
      </w:tr>
    </w:tbl>
    <w:sectPr w:rsidRPr="003D1D85" w:rsidR="00A05BC9" w:rsidSect="009E149F">
      <w:pgSz w:w="11906" w:h="16838" w:orient="portrait"/>
      <w:pgMar w:top="851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5BC9"/>
    <w:rsid w:val="000326EA"/>
    <w:rsid w:val="00044F79"/>
    <w:rsid w:val="00060873"/>
    <w:rsid w:val="0006574E"/>
    <w:rsid w:val="000908E7"/>
    <w:rsid w:val="000928E4"/>
    <w:rsid w:val="000A3A88"/>
    <w:rsid w:val="000B44BB"/>
    <w:rsid w:val="000C7174"/>
    <w:rsid w:val="000D6556"/>
    <w:rsid w:val="000E71BF"/>
    <w:rsid w:val="000F5A14"/>
    <w:rsid w:val="000F64C6"/>
    <w:rsid w:val="0010161D"/>
    <w:rsid w:val="001036F7"/>
    <w:rsid w:val="001202D6"/>
    <w:rsid w:val="00130ED4"/>
    <w:rsid w:val="001429A5"/>
    <w:rsid w:val="00193B1F"/>
    <w:rsid w:val="001A1209"/>
    <w:rsid w:val="001C361C"/>
    <w:rsid w:val="001C7DE4"/>
    <w:rsid w:val="001D016B"/>
    <w:rsid w:val="001E3CDB"/>
    <w:rsid w:val="001F4551"/>
    <w:rsid w:val="00205BBF"/>
    <w:rsid w:val="002072F9"/>
    <w:rsid w:val="00215F96"/>
    <w:rsid w:val="00217F52"/>
    <w:rsid w:val="00221F63"/>
    <w:rsid w:val="00230C53"/>
    <w:rsid w:val="00241F7B"/>
    <w:rsid w:val="00242493"/>
    <w:rsid w:val="00285765"/>
    <w:rsid w:val="002B1B63"/>
    <w:rsid w:val="002B7A08"/>
    <w:rsid w:val="002E70CA"/>
    <w:rsid w:val="002F796A"/>
    <w:rsid w:val="00315971"/>
    <w:rsid w:val="003262A0"/>
    <w:rsid w:val="00344E8F"/>
    <w:rsid w:val="00376626"/>
    <w:rsid w:val="003953D8"/>
    <w:rsid w:val="00395E01"/>
    <w:rsid w:val="003A1B24"/>
    <w:rsid w:val="003A22F9"/>
    <w:rsid w:val="003D0DC8"/>
    <w:rsid w:val="003D1D85"/>
    <w:rsid w:val="004003A7"/>
    <w:rsid w:val="00413E97"/>
    <w:rsid w:val="0043068C"/>
    <w:rsid w:val="00461B0B"/>
    <w:rsid w:val="00483E43"/>
    <w:rsid w:val="004E1810"/>
    <w:rsid w:val="004E2B72"/>
    <w:rsid w:val="004F78E4"/>
    <w:rsid w:val="00521BEF"/>
    <w:rsid w:val="00584359"/>
    <w:rsid w:val="005B2FFA"/>
    <w:rsid w:val="005F1A40"/>
    <w:rsid w:val="0061173F"/>
    <w:rsid w:val="00625BDA"/>
    <w:rsid w:val="00647293"/>
    <w:rsid w:val="00665820"/>
    <w:rsid w:val="00670D0E"/>
    <w:rsid w:val="006755CB"/>
    <w:rsid w:val="006F409D"/>
    <w:rsid w:val="00714F84"/>
    <w:rsid w:val="00736BF0"/>
    <w:rsid w:val="00773D5F"/>
    <w:rsid w:val="0079418C"/>
    <w:rsid w:val="007D2E36"/>
    <w:rsid w:val="007F4DDB"/>
    <w:rsid w:val="0082441B"/>
    <w:rsid w:val="008F2D36"/>
    <w:rsid w:val="008F7DDA"/>
    <w:rsid w:val="009003EF"/>
    <w:rsid w:val="00914274"/>
    <w:rsid w:val="009232CE"/>
    <w:rsid w:val="009B22F3"/>
    <w:rsid w:val="009B7FDB"/>
    <w:rsid w:val="009C203D"/>
    <w:rsid w:val="009E048F"/>
    <w:rsid w:val="009E149F"/>
    <w:rsid w:val="00A05BC9"/>
    <w:rsid w:val="00A14B2F"/>
    <w:rsid w:val="00A92533"/>
    <w:rsid w:val="00AB5AC2"/>
    <w:rsid w:val="00AC1788"/>
    <w:rsid w:val="00AC23E7"/>
    <w:rsid w:val="00AD2384"/>
    <w:rsid w:val="00AF3E1B"/>
    <w:rsid w:val="00B34087"/>
    <w:rsid w:val="00B3719E"/>
    <w:rsid w:val="00B92B40"/>
    <w:rsid w:val="00B93A36"/>
    <w:rsid w:val="00BA2444"/>
    <w:rsid w:val="00BA38F4"/>
    <w:rsid w:val="00BB11E8"/>
    <w:rsid w:val="00BB209D"/>
    <w:rsid w:val="00C129E3"/>
    <w:rsid w:val="00C51392"/>
    <w:rsid w:val="00C560CE"/>
    <w:rsid w:val="00C60246"/>
    <w:rsid w:val="00C612DE"/>
    <w:rsid w:val="00CA4C99"/>
    <w:rsid w:val="00CC53EB"/>
    <w:rsid w:val="00CD0BBE"/>
    <w:rsid w:val="00CD1602"/>
    <w:rsid w:val="00D07937"/>
    <w:rsid w:val="00D5773D"/>
    <w:rsid w:val="00D739D2"/>
    <w:rsid w:val="00D92D42"/>
    <w:rsid w:val="00DB2EB7"/>
    <w:rsid w:val="00DB6CA1"/>
    <w:rsid w:val="00DD5FAC"/>
    <w:rsid w:val="00DF77C6"/>
    <w:rsid w:val="00E24B3A"/>
    <w:rsid w:val="00E34A3C"/>
    <w:rsid w:val="00E3643C"/>
    <w:rsid w:val="00E66806"/>
    <w:rsid w:val="00EB33F6"/>
    <w:rsid w:val="00EC09F3"/>
    <w:rsid w:val="00F27418"/>
    <w:rsid w:val="00F6757D"/>
    <w:rsid w:val="00F72A5A"/>
    <w:rsid w:val="00F77A37"/>
    <w:rsid w:val="00F81AC3"/>
    <w:rsid w:val="00F857E3"/>
    <w:rsid w:val="00FD2474"/>
    <w:rsid w:val="00FF0EB4"/>
    <w:rsid w:val="00FF751B"/>
    <w:rsid w:val="3F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EF8D-B4BC-4345-A9C7-9CF9756583D7}"/>
  <w14:docId w14:val="28F46D5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6680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B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0E71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71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7" w:customStyle="1">
    <w:name w:val="Верхний колонтитул Знак"/>
    <w:basedOn w:val="a0"/>
    <w:link w:val="a6"/>
    <w:rsid w:val="000E71BF"/>
    <w:rPr>
      <w:rFonts w:ascii="Times New Roman" w:hAnsi="Times New Roman" w:eastAsia="Times New Roman" w:cs="Times New Roman"/>
      <w:sz w:val="20"/>
      <w:szCs w:val="20"/>
    </w:rPr>
  </w:style>
  <w:style w:type="paragraph" w:styleId="ConsPlusNormal" w:customStyle="1">
    <w:name w:val="ConsPlusNormal"/>
    <w:rsid w:val="00CD1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6"/>
      <w:szCs w:val="36"/>
    </w:rPr>
  </w:style>
  <w:style w:type="paragraph" w:styleId="a8">
    <w:name w:val="List Paragraph"/>
    <w:basedOn w:val="a"/>
    <w:uiPriority w:val="34"/>
    <w:qFormat/>
    <w:rsid w:val="003D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Экзамен</dc:creator>
  <lastModifiedBy>fti@arina.perm.ru</lastModifiedBy>
  <revision>17</revision>
  <lastPrinted>2020-02-12T06:33:00.0000000Z</lastPrinted>
  <dcterms:created xsi:type="dcterms:W3CDTF">2019-12-24T08:07:00.0000000Z</dcterms:created>
  <dcterms:modified xsi:type="dcterms:W3CDTF">2020-03-05T05:25:23.2162727Z</dcterms:modified>
</coreProperties>
</file>